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22EBC2CC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</w:t>
      </w:r>
      <w:r w:rsidR="002C6E5E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0</w:t>
      </w:r>
      <w:r w:rsidR="00E85F2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20</w:t>
      </w:r>
      <w:bookmarkStart w:id="0" w:name="_GoBack"/>
      <w:bookmarkEnd w:id="0"/>
    </w:p>
    <w:p w14:paraId="20570D33" w14:textId="38B9747D" w:rsidR="00BE68C1" w:rsidRDefault="00BE68C1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26055B52" w14:textId="368D2691" w:rsidR="005049A4" w:rsidRDefault="005049A4" w:rsidP="00D24F7D">
      <w:pPr>
        <w:widowControl/>
        <w:suppressAutoHyphens w:val="0"/>
        <w:autoSpaceDN/>
        <w:rPr>
          <w:rFonts w:ascii="Arial" w:eastAsiaTheme="minorHAnsi" w:hAnsi="Arial" w:cs="Arial"/>
          <w:b/>
          <w:i/>
          <w:iCs/>
          <w:kern w:val="0"/>
          <w:lang w:val="it-IT" w:eastAsia="en-US" w:bidi="ar-SA"/>
        </w:rPr>
      </w:pPr>
    </w:p>
    <w:p w14:paraId="5FF44FE8" w14:textId="77FC4FE6" w:rsidR="005049A4" w:rsidRPr="005049A4" w:rsidRDefault="005049A4" w:rsidP="00A017CA">
      <w:pPr>
        <w:widowControl/>
        <w:suppressAutoHyphens w:val="0"/>
        <w:autoSpaceDN/>
        <w:ind w:left="900" w:hanging="90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privind: aprobarea organigramei si a statului de functii  ale Spitalului</w:t>
      </w:r>
      <w:r w:rsidR="007A2626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</w:t>
      </w: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Judetean de</w:t>
      </w:r>
      <w:r w:rsidR="00A017CA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</w:t>
      </w: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Urgenta Braila</w:t>
      </w:r>
    </w:p>
    <w:p w14:paraId="3AAA5CE2" w14:textId="77777777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                       </w:t>
      </w:r>
    </w:p>
    <w:p w14:paraId="34BA2FA1" w14:textId="77777777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65C2120C" w14:textId="1D0427D3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x-none" w:eastAsia="en-US" w:bidi="ar-SA"/>
        </w:rPr>
      </w:pP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ab/>
      </w:r>
      <w:r w:rsidRPr="005049A4">
        <w:rPr>
          <w:rFonts w:ascii="Arial" w:eastAsia="Times New Roman" w:hAnsi="Arial" w:cs="Arial"/>
          <w:i/>
          <w:iCs/>
          <w:kern w:val="0"/>
          <w:lang w:val="en-US" w:eastAsia="en-US" w:bidi="ar-SA"/>
        </w:rPr>
        <w:t>Consiliul Judetean Braila, intrunit in sedinta ordinara la data de</w:t>
      </w:r>
      <w:r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29 ianuarie 2020</w:t>
      </w:r>
      <w:r w:rsidRPr="005049A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;       </w:t>
      </w:r>
    </w:p>
    <w:p w14:paraId="613B390A" w14:textId="43788F56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ab/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Avand in vedere </w:t>
      </w:r>
      <w:r w:rsidRPr="005049A4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>Referatul de aprobare al Presedintelui Consiliului Judetean</w:t>
      </w: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</w:t>
      </w:r>
      <w:r w:rsidRPr="005049A4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>Braila</w:t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, raportul de specialitate al Biroului Resurse umane, salarizare la proiectul de hotarare privind aprobarea organigramei si a statului de functii ale Spitalului Judetean de Urgenta Braila, precum si adresa nr.1010/10.01.2020 a Spitalului Judetean de Urgenta Braila</w:t>
      </w: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 ;</w:t>
      </w:r>
    </w:p>
    <w:p w14:paraId="380816F1" w14:textId="031FAD3D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ab/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Pe baza avizului Comisiei pentru sanatate si protectie sociala si al Comisiei pentru administratie publica locala, juridica, relatii publice, integrare si relatii internationale;</w:t>
      </w:r>
    </w:p>
    <w:p w14:paraId="2964DB04" w14:textId="1D592C7D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 Vazand Hotararea Consiliului de Administratie nr.1/10.01.2020 privind avizarea modificarii organigramei si a statului de functii ale Spitalului Judetean de Urgenta Braila;</w:t>
      </w:r>
    </w:p>
    <w:p w14:paraId="08D61864" w14:textId="77777777" w:rsid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 Avand in vedere prevederile art.180 alin.1 lit. </w:t>
      </w:r>
      <w:r>
        <w:rPr>
          <w:rFonts w:ascii="Arial" w:eastAsia="Times New Roman" w:hAnsi="Arial" w:cs="Arial"/>
          <w:i/>
          <w:iCs/>
          <w:kern w:val="0"/>
          <w:lang w:val="fr-FR" w:eastAsia="en-US" w:bidi="ar-SA"/>
        </w:rPr>
        <w:t>« </w:t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a » si « d » din Legea nr.95/2006 privind reforma in domeniul sanatatii, republicata, cu modificarile si completarile ulterioare; </w:t>
      </w:r>
    </w:p>
    <w:p w14:paraId="480E72E0" w14:textId="7AD0DB4D" w:rsidR="005049A4" w:rsidRPr="005049A4" w:rsidRDefault="005049A4" w:rsidP="005049A4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i/>
          <w:iCs/>
          <w:kern w:val="0"/>
          <w:lang w:val="en-US" w:eastAsia="en-US" w:bidi="ar-SA"/>
        </w:rPr>
        <w:t>In temeiul prevederilor art.173 alin.1 lit. “a”  si alin.2 lit.”c” coroborat cu prevederile art.182 alin.1 si art.196 alin.1 lit.”a” din O.U.G nr.57/2019 privind Codul Administrativ</w:t>
      </w:r>
      <w:r>
        <w:rPr>
          <w:rFonts w:ascii="Arial" w:eastAsia="Times New Roman" w:hAnsi="Arial" w:cs="Arial"/>
          <w:i/>
          <w:iCs/>
          <w:kern w:val="0"/>
          <w:lang w:val="en-US" w:eastAsia="en-US" w:bidi="ar-SA"/>
        </w:rPr>
        <w:t>,</w:t>
      </w:r>
      <w:r w:rsidRPr="005049A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</w:t>
      </w:r>
    </w:p>
    <w:p w14:paraId="6D59DF2D" w14:textId="77777777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          </w:t>
      </w:r>
    </w:p>
    <w:p w14:paraId="2BD3BF74" w14:textId="77777777" w:rsidR="005049A4" w:rsidRPr="005049A4" w:rsidRDefault="005049A4" w:rsidP="005049A4">
      <w:pPr>
        <w:widowControl/>
        <w:suppressAutoHyphens w:val="0"/>
        <w:autoSpaceDN/>
        <w:jc w:val="center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</w:p>
    <w:p w14:paraId="75649396" w14:textId="77777777" w:rsidR="005049A4" w:rsidRPr="005049A4" w:rsidRDefault="005049A4" w:rsidP="005049A4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5049A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H O T A R A S T E :</w:t>
      </w:r>
    </w:p>
    <w:p w14:paraId="2E7EE884" w14:textId="77777777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</w:p>
    <w:p w14:paraId="55AACFB7" w14:textId="7F4EBEC1" w:rsidR="005049A4" w:rsidRPr="005049A4" w:rsidRDefault="005049A4" w:rsidP="009F236F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9F236F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Art.1.</w:t>
      </w:r>
      <w:r w:rsidRPr="005049A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–</w:t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Se aproba organigrama Spitalului Judetean de Urgenta Braila, conform anexei nr. 1, care face parte integranta din prezenta hotarare.  </w:t>
      </w:r>
    </w:p>
    <w:p w14:paraId="14EF8F6D" w14:textId="564F683F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        </w:t>
      </w:r>
      <w:r w:rsidRPr="009F236F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Art.2.</w:t>
      </w:r>
      <w:r w:rsidRPr="005049A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–</w:t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Se aproba statul de functii al Spitalului Judetean de Urgenta Braila, conform anexei nr. 2, care face parte integranta din prezenta hotarare.  </w:t>
      </w:r>
    </w:p>
    <w:p w14:paraId="455E0A4F" w14:textId="04A7511E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</w:t>
      </w:r>
      <w:r w:rsidRPr="009F236F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Art.3.</w:t>
      </w:r>
      <w:r w:rsidRPr="005049A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–</w:t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Incepand cu data prezentei, orice dispozitie contrara isi inceteaza aplicabilitatea. </w:t>
      </w:r>
    </w:p>
    <w:p w14:paraId="43BE5E01" w14:textId="1E9DE8A1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</w:t>
      </w:r>
      <w:r w:rsidRPr="009F236F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Art.4.</w:t>
      </w:r>
      <w:r w:rsidRPr="005049A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-</w:t>
      </w:r>
      <w:r w:rsidRPr="005049A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Cu aducerea la indeplinire a prevederilor prezentei hotarari se insarcineaza </w:t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Spitalul Judetean de Urgenta Braila.</w:t>
      </w:r>
      <w:r w:rsidRPr="005049A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ab/>
      </w:r>
    </w:p>
    <w:p w14:paraId="79291604" w14:textId="7A32B8EB" w:rsidR="005049A4" w:rsidRPr="005049A4" w:rsidRDefault="005049A4" w:rsidP="005049A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5049A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</w:t>
      </w:r>
      <w:r w:rsidRPr="009F236F">
        <w:rPr>
          <w:rFonts w:ascii="Arial" w:eastAsia="Times New Roman" w:hAnsi="Arial" w:cs="Arial"/>
          <w:b/>
          <w:i/>
          <w:iCs/>
          <w:kern w:val="0"/>
          <w:u w:val="single"/>
          <w:lang w:val="fr-FR" w:eastAsia="en-US" w:bidi="ar-SA"/>
        </w:rPr>
        <w:t>Art.5.</w:t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–Prin grija </w:t>
      </w:r>
      <w:r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compartimentului cancelarie si arhiva din cadrul </w:t>
      </w:r>
      <w:r w:rsidRPr="005049A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Directiei Administratie Publica, Contencios, prezenta hotarare va fi adusa la cunostinta celor interesati.</w:t>
      </w:r>
    </w:p>
    <w:p w14:paraId="3C0CE09F" w14:textId="77777777" w:rsidR="00BB47B9" w:rsidRDefault="00BB47B9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5390DD7C" w14:textId="4646C99A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Hotararea a fost adoptata  </w:t>
      </w:r>
      <w:r w:rsidR="00C6463C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30</w:t>
      </w: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de votur</w:t>
      </w:r>
      <w:r w:rsidR="00C6463C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i “pentru”. </w:t>
      </w:r>
      <w:r w:rsidR="002C6E5E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Nu a participat la vot</w:t>
      </w:r>
      <w:r w:rsidR="00C6463C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do</w:t>
      </w:r>
      <w:r w:rsidR="002C6E5E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amna </w:t>
      </w:r>
      <w:r w:rsidR="00C6463C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consilier judetean </w:t>
      </w:r>
      <w:r w:rsidR="002C6E5E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Draghincescu Simona.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2C6E5E"/>
    <w:rsid w:val="002E5AE8"/>
    <w:rsid w:val="002F3E2F"/>
    <w:rsid w:val="00342BEF"/>
    <w:rsid w:val="004203FF"/>
    <w:rsid w:val="005049A4"/>
    <w:rsid w:val="00603FA9"/>
    <w:rsid w:val="006E46FD"/>
    <w:rsid w:val="00794257"/>
    <w:rsid w:val="007A2626"/>
    <w:rsid w:val="007B074C"/>
    <w:rsid w:val="007F22C5"/>
    <w:rsid w:val="00876BCF"/>
    <w:rsid w:val="008D2589"/>
    <w:rsid w:val="009F236F"/>
    <w:rsid w:val="00A017CA"/>
    <w:rsid w:val="00A6234E"/>
    <w:rsid w:val="00AF7B9C"/>
    <w:rsid w:val="00B83CF9"/>
    <w:rsid w:val="00BB47B9"/>
    <w:rsid w:val="00BC1076"/>
    <w:rsid w:val="00BC745F"/>
    <w:rsid w:val="00BD29EA"/>
    <w:rsid w:val="00BD5591"/>
    <w:rsid w:val="00BD7D4A"/>
    <w:rsid w:val="00BE68C1"/>
    <w:rsid w:val="00C5634D"/>
    <w:rsid w:val="00C6463C"/>
    <w:rsid w:val="00CB6BDA"/>
    <w:rsid w:val="00D16B0E"/>
    <w:rsid w:val="00D24F7D"/>
    <w:rsid w:val="00D7542D"/>
    <w:rsid w:val="00D91CDA"/>
    <w:rsid w:val="00E85F21"/>
    <w:rsid w:val="00EA3549"/>
    <w:rsid w:val="00EC7E06"/>
    <w:rsid w:val="00ED6BE9"/>
    <w:rsid w:val="00F32ABE"/>
    <w:rsid w:val="00F664CA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2020-01-28T11:04:00Z</dcterms:created>
  <dcterms:modified xsi:type="dcterms:W3CDTF">2020-01-29T13:44:00Z</dcterms:modified>
</cp:coreProperties>
</file>